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CF0" w:rsidRDefault="00695CF0" w:rsidP="00695CF0">
      <w:pPr>
        <w:pStyle w:val="a3"/>
        <w:jc w:val="center"/>
      </w:pPr>
      <w:r>
        <w:t>Материально – техническое обеспечение</w:t>
      </w:r>
    </w:p>
    <w:p w:rsidR="00695CF0" w:rsidRDefault="00695CF0" w:rsidP="00695CF0">
      <w:pPr>
        <w:pStyle w:val="a3"/>
        <w:jc w:val="center"/>
      </w:pPr>
      <w:r>
        <w:t xml:space="preserve">кабинета </w:t>
      </w:r>
      <w:r>
        <w:t xml:space="preserve">химии </w:t>
      </w:r>
      <w:bookmarkStart w:id="0" w:name="_GoBack"/>
      <w:bookmarkEnd w:id="0"/>
      <w:r>
        <w:t>центра «Точка роста» на базе</w:t>
      </w:r>
    </w:p>
    <w:p w:rsidR="00695CF0" w:rsidRDefault="00695CF0" w:rsidP="00695CF0">
      <w:pPr>
        <w:pStyle w:val="a3"/>
        <w:jc w:val="center"/>
      </w:pPr>
      <w:r>
        <w:t>Муниципального бюджетного общеобразовательного</w:t>
      </w:r>
    </w:p>
    <w:p w:rsidR="00695CF0" w:rsidRDefault="00695CF0" w:rsidP="00695CF0">
      <w:pPr>
        <w:pStyle w:val="a3"/>
        <w:jc w:val="center"/>
      </w:pPr>
      <w:r>
        <w:t>Учреждения «Средняя общеобразовательная</w:t>
      </w:r>
    </w:p>
    <w:p w:rsidR="00695CF0" w:rsidRDefault="00695CF0" w:rsidP="00695CF0">
      <w:pPr>
        <w:pStyle w:val="a3"/>
        <w:jc w:val="center"/>
      </w:pPr>
      <w:r>
        <w:t xml:space="preserve">школа №3 </w:t>
      </w:r>
      <w:proofErr w:type="spellStart"/>
      <w:r>
        <w:t>п.г.т</w:t>
      </w:r>
      <w:proofErr w:type="spellEnd"/>
      <w:r>
        <w:t>. Актюбинский»</w:t>
      </w:r>
    </w:p>
    <w:p w:rsidR="0081666A" w:rsidRDefault="00695CF0" w:rsidP="00695CF0">
      <w:pPr>
        <w:pStyle w:val="a3"/>
        <w:jc w:val="center"/>
        <w:rPr>
          <w:sz w:val="20"/>
        </w:rPr>
      </w:pPr>
      <w:proofErr w:type="spellStart"/>
      <w:r>
        <w:t>Азнакаевского</w:t>
      </w:r>
      <w:proofErr w:type="spellEnd"/>
      <w:r>
        <w:t xml:space="preserve"> муниципального района Республики Татарстан</w:t>
      </w:r>
    </w:p>
    <w:p w:rsidR="0081666A" w:rsidRDefault="0081666A">
      <w:pPr>
        <w:pStyle w:val="a3"/>
        <w:spacing w:before="3"/>
        <w:rPr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6464"/>
        <w:gridCol w:w="2215"/>
      </w:tblGrid>
      <w:tr w:rsidR="0081666A">
        <w:trPr>
          <w:trHeight w:val="619"/>
        </w:trPr>
        <w:tc>
          <w:tcPr>
            <w:tcW w:w="673" w:type="dxa"/>
          </w:tcPr>
          <w:p w:rsidR="0081666A" w:rsidRDefault="00C9015C">
            <w:pPr>
              <w:pStyle w:val="TableParagraph"/>
              <w:ind w:right="171"/>
              <w:jc w:val="righ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6464" w:type="dxa"/>
          </w:tcPr>
          <w:p w:rsidR="0081666A" w:rsidRDefault="00C9015C">
            <w:pPr>
              <w:pStyle w:val="TableParagraph"/>
              <w:ind w:left="1238"/>
              <w:rPr>
                <w:sz w:val="32"/>
              </w:rPr>
            </w:pPr>
            <w:r>
              <w:rPr>
                <w:sz w:val="32"/>
              </w:rPr>
              <w:t>Наименование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оборудования</w:t>
            </w:r>
          </w:p>
        </w:tc>
        <w:tc>
          <w:tcPr>
            <w:tcW w:w="2215" w:type="dxa"/>
          </w:tcPr>
          <w:p w:rsidR="0081666A" w:rsidRDefault="00C9015C">
            <w:pPr>
              <w:pStyle w:val="TableParagraph"/>
              <w:ind w:left="287" w:right="276"/>
              <w:jc w:val="center"/>
              <w:rPr>
                <w:sz w:val="32"/>
              </w:rPr>
            </w:pPr>
            <w:r>
              <w:rPr>
                <w:sz w:val="32"/>
              </w:rPr>
              <w:t>Количество</w:t>
            </w:r>
          </w:p>
        </w:tc>
      </w:tr>
      <w:tr w:rsidR="0081666A">
        <w:trPr>
          <w:trHeight w:val="1050"/>
        </w:trPr>
        <w:tc>
          <w:tcPr>
            <w:tcW w:w="673" w:type="dxa"/>
          </w:tcPr>
          <w:p w:rsidR="0081666A" w:rsidRDefault="00C9015C">
            <w:pPr>
              <w:pStyle w:val="TableParagraph"/>
              <w:spacing w:line="367" w:lineRule="exact"/>
              <w:ind w:right="247"/>
              <w:jc w:val="righ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464" w:type="dxa"/>
          </w:tcPr>
          <w:p w:rsidR="0081666A" w:rsidRDefault="00C9015C">
            <w:pPr>
              <w:pStyle w:val="TableParagraph"/>
              <w:spacing w:line="276" w:lineRule="auto"/>
              <w:ind w:left="109" w:right="1802"/>
              <w:rPr>
                <w:sz w:val="32"/>
              </w:rPr>
            </w:pPr>
            <w:r>
              <w:rPr>
                <w:sz w:val="32"/>
              </w:rPr>
              <w:t>Цифровая лаборатория по химии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(ученическая)</w:t>
            </w:r>
          </w:p>
        </w:tc>
        <w:tc>
          <w:tcPr>
            <w:tcW w:w="2215" w:type="dxa"/>
          </w:tcPr>
          <w:p w:rsidR="0081666A" w:rsidRDefault="00C9015C">
            <w:pPr>
              <w:pStyle w:val="TableParagraph"/>
              <w:spacing w:line="367" w:lineRule="exact"/>
              <w:ind w:left="8"/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81666A">
        <w:trPr>
          <w:trHeight w:val="1243"/>
        </w:trPr>
        <w:tc>
          <w:tcPr>
            <w:tcW w:w="673" w:type="dxa"/>
          </w:tcPr>
          <w:p w:rsidR="0081666A" w:rsidRDefault="00C9015C">
            <w:pPr>
              <w:pStyle w:val="TableParagraph"/>
              <w:ind w:right="247"/>
              <w:jc w:val="righ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464" w:type="dxa"/>
          </w:tcPr>
          <w:p w:rsidR="0081666A" w:rsidRDefault="00C9015C">
            <w:pPr>
              <w:pStyle w:val="TableParagraph"/>
              <w:ind w:left="109"/>
              <w:rPr>
                <w:sz w:val="32"/>
              </w:rPr>
            </w:pPr>
            <w:r>
              <w:rPr>
                <w:sz w:val="32"/>
              </w:rPr>
              <w:t>Ноутбук</w:t>
            </w:r>
          </w:p>
        </w:tc>
        <w:tc>
          <w:tcPr>
            <w:tcW w:w="2215" w:type="dxa"/>
          </w:tcPr>
          <w:p w:rsidR="0081666A" w:rsidRDefault="00C9015C">
            <w:pPr>
              <w:pStyle w:val="TableParagraph"/>
              <w:ind w:left="8"/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1666A">
        <w:trPr>
          <w:trHeight w:val="1248"/>
        </w:trPr>
        <w:tc>
          <w:tcPr>
            <w:tcW w:w="673" w:type="dxa"/>
          </w:tcPr>
          <w:p w:rsidR="0081666A" w:rsidRDefault="00C9015C">
            <w:pPr>
              <w:pStyle w:val="TableParagraph"/>
              <w:ind w:right="247"/>
              <w:jc w:val="righ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464" w:type="dxa"/>
          </w:tcPr>
          <w:p w:rsidR="0081666A" w:rsidRDefault="00C9015C">
            <w:pPr>
              <w:pStyle w:val="TableParagraph"/>
              <w:ind w:left="109"/>
              <w:rPr>
                <w:sz w:val="32"/>
              </w:rPr>
            </w:pPr>
            <w:r>
              <w:rPr>
                <w:sz w:val="32"/>
              </w:rPr>
              <w:t>МФУ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(принтер,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сканер,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копир)</w:t>
            </w:r>
          </w:p>
        </w:tc>
        <w:tc>
          <w:tcPr>
            <w:tcW w:w="2215" w:type="dxa"/>
          </w:tcPr>
          <w:p w:rsidR="0081666A" w:rsidRDefault="00C9015C">
            <w:pPr>
              <w:pStyle w:val="TableParagraph"/>
              <w:ind w:left="8"/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1666A">
        <w:trPr>
          <w:trHeight w:val="623"/>
        </w:trPr>
        <w:tc>
          <w:tcPr>
            <w:tcW w:w="673" w:type="dxa"/>
          </w:tcPr>
          <w:p w:rsidR="0081666A" w:rsidRDefault="00C9015C">
            <w:pPr>
              <w:pStyle w:val="TableParagraph"/>
              <w:ind w:right="247"/>
              <w:jc w:val="righ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6464" w:type="dxa"/>
          </w:tcPr>
          <w:p w:rsidR="0081666A" w:rsidRDefault="00C9015C">
            <w:pPr>
              <w:pStyle w:val="TableParagraph"/>
              <w:ind w:left="109"/>
              <w:rPr>
                <w:sz w:val="32"/>
              </w:rPr>
            </w:pPr>
            <w:r>
              <w:rPr>
                <w:sz w:val="32"/>
              </w:rPr>
              <w:t>Набор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реактивов</w:t>
            </w:r>
          </w:p>
        </w:tc>
        <w:tc>
          <w:tcPr>
            <w:tcW w:w="2215" w:type="dxa"/>
          </w:tcPr>
          <w:p w:rsidR="0081666A" w:rsidRDefault="00C9015C">
            <w:pPr>
              <w:pStyle w:val="TableParagraph"/>
              <w:ind w:left="286" w:right="276"/>
              <w:jc w:val="center"/>
              <w:rPr>
                <w:sz w:val="32"/>
              </w:rPr>
            </w:pPr>
            <w:r>
              <w:rPr>
                <w:sz w:val="32"/>
              </w:rPr>
              <w:t>14</w:t>
            </w:r>
          </w:p>
        </w:tc>
      </w:tr>
      <w:tr w:rsidR="0081666A">
        <w:trPr>
          <w:trHeight w:val="623"/>
        </w:trPr>
        <w:tc>
          <w:tcPr>
            <w:tcW w:w="673" w:type="dxa"/>
          </w:tcPr>
          <w:p w:rsidR="0081666A" w:rsidRDefault="00C9015C">
            <w:pPr>
              <w:pStyle w:val="TableParagraph"/>
              <w:ind w:right="247"/>
              <w:jc w:val="righ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6464" w:type="dxa"/>
          </w:tcPr>
          <w:p w:rsidR="0081666A" w:rsidRDefault="00C9015C">
            <w:pPr>
              <w:pStyle w:val="TableParagraph"/>
              <w:ind w:left="109"/>
              <w:rPr>
                <w:sz w:val="32"/>
              </w:rPr>
            </w:pPr>
            <w:r>
              <w:rPr>
                <w:sz w:val="32"/>
              </w:rPr>
              <w:t>Набор</w:t>
            </w:r>
            <w:r>
              <w:rPr>
                <w:spacing w:val="1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огэ</w:t>
            </w:r>
            <w:proofErr w:type="spellEnd"/>
          </w:p>
        </w:tc>
        <w:tc>
          <w:tcPr>
            <w:tcW w:w="2215" w:type="dxa"/>
          </w:tcPr>
          <w:p w:rsidR="0081666A" w:rsidRDefault="00C9015C">
            <w:pPr>
              <w:pStyle w:val="TableParagraph"/>
              <w:ind w:left="286" w:right="276"/>
              <w:jc w:val="center"/>
              <w:rPr>
                <w:sz w:val="32"/>
              </w:rPr>
            </w:pPr>
            <w:r>
              <w:rPr>
                <w:sz w:val="32"/>
              </w:rPr>
              <w:t>13</w:t>
            </w:r>
          </w:p>
        </w:tc>
      </w:tr>
      <w:tr w:rsidR="0081666A">
        <w:trPr>
          <w:trHeight w:val="623"/>
        </w:trPr>
        <w:tc>
          <w:tcPr>
            <w:tcW w:w="673" w:type="dxa"/>
          </w:tcPr>
          <w:p w:rsidR="0081666A" w:rsidRDefault="00C9015C">
            <w:pPr>
              <w:pStyle w:val="TableParagraph"/>
              <w:ind w:right="247"/>
              <w:jc w:val="righ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6464" w:type="dxa"/>
          </w:tcPr>
          <w:p w:rsidR="0081666A" w:rsidRDefault="00C9015C">
            <w:pPr>
              <w:pStyle w:val="TableParagraph"/>
              <w:ind w:left="109"/>
              <w:rPr>
                <w:sz w:val="32"/>
              </w:rPr>
            </w:pPr>
            <w:r>
              <w:rPr>
                <w:sz w:val="32"/>
              </w:rPr>
              <w:t>Набор флаконов</w:t>
            </w:r>
          </w:p>
        </w:tc>
        <w:tc>
          <w:tcPr>
            <w:tcW w:w="2215" w:type="dxa"/>
          </w:tcPr>
          <w:p w:rsidR="0081666A" w:rsidRDefault="00C9015C">
            <w:pPr>
              <w:pStyle w:val="TableParagraph"/>
              <w:ind w:left="286" w:right="276"/>
              <w:jc w:val="center"/>
              <w:rPr>
                <w:sz w:val="32"/>
              </w:rPr>
            </w:pPr>
            <w:r>
              <w:rPr>
                <w:sz w:val="32"/>
              </w:rPr>
              <w:t>16</w:t>
            </w:r>
          </w:p>
        </w:tc>
      </w:tr>
    </w:tbl>
    <w:p w:rsidR="00C9015C" w:rsidRDefault="00C9015C"/>
    <w:sectPr w:rsidR="00C9015C" w:rsidSect="00695CF0">
      <w:type w:val="continuous"/>
      <w:pgSz w:w="11910" w:h="16840"/>
      <w:pgMar w:top="1040" w:right="84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666A"/>
    <w:rsid w:val="00695CF0"/>
    <w:rsid w:val="0081666A"/>
    <w:rsid w:val="00C9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6992"/>
  <w15:docId w15:val="{59DADF8C-17EB-4044-BD09-57DE9407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6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2024-09-23T09:36:00Z</dcterms:created>
  <dcterms:modified xsi:type="dcterms:W3CDTF">2024-09-23T09:38:00Z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2024-09-23T00:00:00Z</vt:filetime>
  </property>
</Properties>
</file>